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8" w:rsidRDefault="006C6A68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A68" w:rsidRDefault="006C6A68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E4" w:rsidRDefault="00350263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Pr="006C6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 w:rsidR="003D24ED">
        <w:rPr>
          <w:rFonts w:ascii="Times New Roman" w:hAnsi="Times New Roman" w:cs="Times New Roman"/>
          <w:b/>
          <w:sz w:val="28"/>
          <w:szCs w:val="28"/>
        </w:rPr>
        <w:t>в члены</w:t>
      </w:r>
    </w:p>
    <w:p w:rsidR="003D24ED" w:rsidRDefault="00D15BB6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«Международной ассоциации</w:t>
      </w:r>
      <w:r w:rsidR="003D24ED">
        <w:rPr>
          <w:rFonts w:ascii="Times New Roman" w:hAnsi="Times New Roman" w:cs="Times New Roman"/>
          <w:b/>
          <w:sz w:val="28"/>
          <w:szCs w:val="28"/>
        </w:rPr>
        <w:t xml:space="preserve"> русскоязычных адвокатов»</w:t>
      </w:r>
    </w:p>
    <w:p w:rsidR="003A14E0" w:rsidRDefault="003A14E0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A14E0" w:rsidTr="00B83E1B">
        <w:trPr>
          <w:trHeight w:val="1431"/>
        </w:trPr>
        <w:tc>
          <w:tcPr>
            <w:tcW w:w="5494" w:type="dxa"/>
          </w:tcPr>
          <w:p w:rsidR="003A14E0" w:rsidRPr="001F2BB4" w:rsidRDefault="006C6A68" w:rsidP="0036733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B83E1B">
        <w:trPr>
          <w:trHeight w:val="1126"/>
        </w:trPr>
        <w:tc>
          <w:tcPr>
            <w:tcW w:w="5494" w:type="dxa"/>
          </w:tcPr>
          <w:p w:rsidR="00B83E1B" w:rsidRDefault="006C6A68" w:rsidP="00B83E1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  <w:r w:rsidR="00B83E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14E0" w:rsidRPr="001F2BB4" w:rsidRDefault="00B83E1B" w:rsidP="00B83E1B">
            <w:pPr>
              <w:pStyle w:val="a6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B83E1B">
        <w:trPr>
          <w:trHeight w:val="689"/>
        </w:trPr>
        <w:tc>
          <w:tcPr>
            <w:tcW w:w="5494" w:type="dxa"/>
          </w:tcPr>
          <w:p w:rsidR="003A14E0" w:rsidRPr="001F2BB4" w:rsidRDefault="006C6A68" w:rsidP="006C6A6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регистрации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B83E1B">
        <w:trPr>
          <w:trHeight w:val="1265"/>
        </w:trPr>
        <w:tc>
          <w:tcPr>
            <w:tcW w:w="5494" w:type="dxa"/>
          </w:tcPr>
          <w:p w:rsidR="003A14E0" w:rsidRPr="001F2BB4" w:rsidRDefault="006C6A68" w:rsidP="00B83E1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  <w:r w:rsidR="00B83E1B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контактные данные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B83E1B">
        <w:trPr>
          <w:trHeight w:val="547"/>
        </w:trPr>
        <w:tc>
          <w:tcPr>
            <w:tcW w:w="5494" w:type="dxa"/>
          </w:tcPr>
          <w:p w:rsidR="003A14E0" w:rsidRPr="001F2BB4" w:rsidRDefault="006C6A68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6C6A68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деятельности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1F2BB4">
        <w:trPr>
          <w:trHeight w:val="958"/>
        </w:trPr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Почтовый/фактический адрес для связи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6C6A68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B83E1B">
        <w:trPr>
          <w:trHeight w:val="1821"/>
        </w:trPr>
        <w:tc>
          <w:tcPr>
            <w:tcW w:w="5494" w:type="dxa"/>
          </w:tcPr>
          <w:p w:rsidR="003A14E0" w:rsidRPr="001F2BB4" w:rsidRDefault="00A56365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14E0" w:rsidRDefault="003A14E0" w:rsidP="003502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0263" w:rsidRPr="00680289" w:rsidRDefault="00680289" w:rsidP="0035026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Руководитель__________________</w:t>
      </w:r>
    </w:p>
    <w:sectPr w:rsidR="00350263" w:rsidRPr="00680289" w:rsidSect="00FC5E6C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2F19"/>
    <w:multiLevelType w:val="hybridMultilevel"/>
    <w:tmpl w:val="B59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D"/>
    <w:rsid w:val="00067C2E"/>
    <w:rsid w:val="001F2BB4"/>
    <w:rsid w:val="00350263"/>
    <w:rsid w:val="00367331"/>
    <w:rsid w:val="003A14E0"/>
    <w:rsid w:val="003D24ED"/>
    <w:rsid w:val="00680289"/>
    <w:rsid w:val="006C6A68"/>
    <w:rsid w:val="0080647A"/>
    <w:rsid w:val="00A56365"/>
    <w:rsid w:val="00B83E1B"/>
    <w:rsid w:val="00D15BB6"/>
    <w:rsid w:val="00FB25E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E"/>
    <w:pPr>
      <w:widowControl w:val="0"/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3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E"/>
    <w:pPr>
      <w:widowControl w:val="0"/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3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CE6-9774-4DD8-A06C-F71D8CE0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2016-09-22T12:29:00Z</cp:lastPrinted>
  <dcterms:created xsi:type="dcterms:W3CDTF">2016-04-08T06:42:00Z</dcterms:created>
  <dcterms:modified xsi:type="dcterms:W3CDTF">2016-10-25T10:10:00Z</dcterms:modified>
</cp:coreProperties>
</file>